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6FF" w:rsidRDefault="00B02BF7">
      <w:r>
        <w:t xml:space="preserve">CDA </w:t>
      </w:r>
      <w:r w:rsidR="00914EA7">
        <w:t xml:space="preserve"> vindt dat Barendrecht een Michelinster verdient</w:t>
      </w:r>
    </w:p>
    <w:p w:rsidR="00052B45" w:rsidRDefault="00052B45">
      <w:r>
        <w:t xml:space="preserve">Peter Luijendijk, lijsttrekker van het CDA, heeft Jan van Belzen, burgemeester van Barendrecht </w:t>
      </w:r>
      <w:r w:rsidR="004F6CF3">
        <w:t xml:space="preserve"> een groot compliment voor het goede </w:t>
      </w:r>
      <w:r w:rsidR="00E75D95">
        <w:t>financiële</w:t>
      </w:r>
      <w:r w:rsidR="004F6CF3">
        <w:t xml:space="preserve"> beleid.  </w:t>
      </w:r>
    </w:p>
    <w:p w:rsidR="00B02BF7" w:rsidRDefault="00052B45">
      <w:r>
        <w:t xml:space="preserve">De gemeente  Barendrecht </w:t>
      </w:r>
      <w:r w:rsidR="004F6CF3">
        <w:t xml:space="preserve">moest miljoenen bezuinigen en toch zijn er veel  voorzieningen in stand gebleven. Dit is mede te danken aan de inzet en creativiteit van verenigingen en instellingen als SWOB, Allerhande, Theater het Kruispunt en de bibliotheek. Zij verdienen een staande ovatie aldus Luijendijk. </w:t>
      </w:r>
    </w:p>
    <w:p w:rsidR="00914EA7" w:rsidRDefault="00914EA7">
      <w:r>
        <w:t xml:space="preserve">Hiernaast blijkt uit een groot onderzoek dat  dit jaar onder de burgers is gehouden, de zogenaamde Barometer 2013, dat Barendrecht een prima gemeente is om in te wonen, te winkelen en om te recreëren. </w:t>
      </w:r>
      <w:r w:rsidR="00E75D95">
        <w:t xml:space="preserve"> Een gemeente die eigenlijk een MIchelinster  verdient. </w:t>
      </w:r>
    </w:p>
    <w:p w:rsidR="00914EA7" w:rsidRDefault="00914EA7">
      <w:r>
        <w:t>CDA Barendrecht vindt dit in deze crisistijd een enorme prestatie en de burg</w:t>
      </w:r>
      <w:r w:rsidR="00E75D95">
        <w:t xml:space="preserve">ervader </w:t>
      </w:r>
      <w:r>
        <w:t xml:space="preserve"> kreeg </w:t>
      </w:r>
      <w:r w:rsidR="00E75D95">
        <w:t xml:space="preserve"> </w:t>
      </w:r>
      <w:r>
        <w:t xml:space="preserve">van de fractie een taart </w:t>
      </w:r>
      <w:r w:rsidR="00E75D95">
        <w:t xml:space="preserve"> met een Michelinster </w:t>
      </w:r>
      <w:r>
        <w:t xml:space="preserve">als blijk van waardering. </w:t>
      </w:r>
    </w:p>
    <w:sectPr w:rsidR="00914EA7" w:rsidSect="000E76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02BF7"/>
    <w:rsid w:val="00052B45"/>
    <w:rsid w:val="000E76FF"/>
    <w:rsid w:val="004F6CF3"/>
    <w:rsid w:val="00914EA7"/>
    <w:rsid w:val="00B02BF7"/>
    <w:rsid w:val="00E75D9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E76F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792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barendrecht</dc:creator>
  <cp:lastModifiedBy>barendrecht</cp:lastModifiedBy>
  <cp:revision>2</cp:revision>
  <dcterms:created xsi:type="dcterms:W3CDTF">2013-11-13T09:10:00Z</dcterms:created>
  <dcterms:modified xsi:type="dcterms:W3CDTF">2013-11-13T09:10:00Z</dcterms:modified>
</cp:coreProperties>
</file>